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F" w:rsidRDefault="00E97043" w:rsidP="005032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" o:spid="_x0000_s1027" type="#_x0000_t202" style="position:absolute;margin-left:67.35pt;margin-top:-18.65pt;width:297pt;height:9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l2wQIAAMY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" filled="f" stroked="f">
            <v:textbox style="mso-next-textbox:#Textové pole 9">
              <w:txbxContent>
                <w:p w:rsidR="005032DF" w:rsidRPr="00BD5440" w:rsidRDefault="005032DF" w:rsidP="005032DF">
                  <w:pPr>
                    <w:rPr>
                      <w:sz w:val="28"/>
                      <w:szCs w:val="28"/>
                    </w:rPr>
                  </w:pPr>
                  <w:r w:rsidRPr="00BD5440">
                    <w:rPr>
                      <w:sz w:val="28"/>
                      <w:szCs w:val="28"/>
                    </w:rPr>
                    <w:t>Gymnázium</w:t>
                  </w:r>
                  <w:r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36"/>
                    </w:rPr>
                    <w:t xml:space="preserve"> </w:t>
                  </w:r>
                  <w:r w:rsidRPr="00BD5440">
                    <w:rPr>
                      <w:sz w:val="28"/>
                      <w:szCs w:val="28"/>
                    </w:rPr>
                    <w:t>Čelákovice, J. A. Komenského 414</w:t>
                  </w:r>
                </w:p>
                <w:p w:rsidR="005032DF" w:rsidRPr="00C626EF" w:rsidRDefault="005032DF" w:rsidP="005032DF">
                  <w:pPr>
                    <w:spacing w:before="120"/>
                    <w:rPr>
                      <w:noProof/>
                      <w:szCs w:val="24"/>
                    </w:rPr>
                  </w:pP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 xml:space="preserve">                                        </w:t>
                  </w:r>
                  <w:r w:rsidRPr="00C626EF">
                    <w:rPr>
                      <w:noProof/>
                      <w:szCs w:val="24"/>
                    </w:rPr>
                    <w:t xml:space="preserve">Fakultní škola Filozofické fakulty </w:t>
                  </w:r>
                </w:p>
                <w:p w:rsidR="005032DF" w:rsidRPr="00C626EF" w:rsidRDefault="005032DF" w:rsidP="005032DF">
                  <w:pPr>
                    <w:rPr>
                      <w:noProof/>
                      <w:szCs w:val="24"/>
                    </w:rPr>
                  </w:pPr>
                  <w:r w:rsidRPr="00C626EF">
                    <w:rPr>
                      <w:noProof/>
                      <w:szCs w:val="24"/>
                    </w:rPr>
                    <w:t xml:space="preserve">                                     Univerzity Karlovy v Praze</w:t>
                  </w:r>
                </w:p>
                <w:p w:rsidR="005032DF" w:rsidRPr="00BD5440" w:rsidRDefault="005032DF" w:rsidP="005032DF">
                  <w:pPr>
                    <w:spacing w:before="400"/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2DF" w:rsidRDefault="005032DF" w:rsidP="005032DF"/>
    <w:p w:rsidR="005032DF" w:rsidRDefault="006A4A79" w:rsidP="00454B23">
      <w:pPr>
        <w:jc w:val="center"/>
        <w:rPr>
          <w:b/>
          <w:bCs/>
          <w:sz w:val="32"/>
          <w:szCs w:val="32"/>
        </w:rPr>
      </w:pPr>
      <w:r w:rsidRPr="330E376B">
        <w:rPr>
          <w:b/>
          <w:bCs/>
          <w:sz w:val="32"/>
          <w:szCs w:val="32"/>
        </w:rPr>
        <w:t xml:space="preserve">ZÁPIS Z 1. ZASEDÁNÍ ŠKOLNÍHO PARLAMENTU </w:t>
      </w:r>
    </w:p>
    <w:p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6A4A79">
        <w:rPr>
          <w:b/>
          <w:bCs/>
        </w:rPr>
        <w:t>27</w:t>
      </w:r>
      <w:r w:rsidR="61DA26D3" w:rsidRPr="330E376B">
        <w:rPr>
          <w:b/>
          <w:bCs/>
        </w:rPr>
        <w:t>.</w:t>
      </w:r>
      <w:r w:rsidR="006A4A79">
        <w:rPr>
          <w:b/>
          <w:bCs/>
        </w:rPr>
        <w:t xml:space="preserve"> září 2022</w:t>
      </w:r>
    </w:p>
    <w:p w:rsidR="005032DF" w:rsidRDefault="005032DF" w:rsidP="005032DF"/>
    <w:p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:rsidR="00586925" w:rsidRPr="002B35B0" w:rsidRDefault="7AB85CEA" w:rsidP="330E376B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Cs w:val="24"/>
        </w:rPr>
      </w:pPr>
      <w:r w:rsidRPr="002B35B0">
        <w:rPr>
          <w:rFonts w:eastAsiaTheme="minorEastAsia"/>
          <w:b/>
          <w:bCs/>
          <w:szCs w:val="24"/>
        </w:rPr>
        <w:t>Představení zástupců pedagogického sboru (Lusková, Černá)</w:t>
      </w:r>
    </w:p>
    <w:p w:rsidR="7AB85CEA" w:rsidRPr="002B35B0" w:rsidRDefault="7AB85CEA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2B35B0">
        <w:rPr>
          <w:b/>
          <w:bCs/>
          <w:szCs w:val="24"/>
        </w:rPr>
        <w:t>Představení zástupců tříd</w:t>
      </w:r>
    </w:p>
    <w:p w:rsidR="7AB85CEA" w:rsidRPr="002B35B0" w:rsidRDefault="7AB85CEA" w:rsidP="006A4A79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Cs w:val="24"/>
        </w:rPr>
      </w:pPr>
      <w:r w:rsidRPr="002B35B0">
        <w:rPr>
          <w:b/>
          <w:bCs/>
          <w:szCs w:val="24"/>
        </w:rPr>
        <w:t xml:space="preserve">Vyjádření představ a očekávání o fungování, smyslu a podstatě školního parlamentu </w:t>
      </w:r>
    </w:p>
    <w:p w:rsidR="7AB85CEA" w:rsidRPr="002B35B0" w:rsidRDefault="7AB85CEA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2B35B0">
        <w:rPr>
          <w:b/>
          <w:bCs/>
          <w:szCs w:val="24"/>
        </w:rPr>
        <w:t xml:space="preserve">Převzetí záštity nad akcí - </w:t>
      </w:r>
      <w:r w:rsidR="24E1E05F" w:rsidRPr="002B35B0">
        <w:rPr>
          <w:b/>
          <w:bCs/>
          <w:szCs w:val="24"/>
        </w:rPr>
        <w:t>Suit –</w:t>
      </w:r>
      <w:proofErr w:type="spellStart"/>
      <w:r w:rsidR="24E1E05F" w:rsidRPr="002B35B0">
        <w:rPr>
          <w:b/>
          <w:bCs/>
          <w:szCs w:val="24"/>
        </w:rPr>
        <w:t>up</w:t>
      </w:r>
      <w:proofErr w:type="spellEnd"/>
      <w:r w:rsidR="24E1E05F" w:rsidRPr="002B35B0">
        <w:rPr>
          <w:b/>
          <w:bCs/>
          <w:szCs w:val="24"/>
        </w:rPr>
        <w:t xml:space="preserve"> </w:t>
      </w:r>
      <w:proofErr w:type="spellStart"/>
      <w:r w:rsidR="24E1E05F" w:rsidRPr="002B35B0">
        <w:rPr>
          <w:b/>
          <w:bCs/>
          <w:szCs w:val="24"/>
        </w:rPr>
        <w:t>day</w:t>
      </w:r>
      <w:proofErr w:type="spellEnd"/>
      <w:r w:rsidR="24E1E05F" w:rsidRPr="002B35B0">
        <w:rPr>
          <w:b/>
          <w:bCs/>
          <w:szCs w:val="24"/>
        </w:rPr>
        <w:t xml:space="preserve"> </w:t>
      </w:r>
    </w:p>
    <w:p w:rsidR="69705A30" w:rsidRPr="002B35B0" w:rsidRDefault="24E1E05F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2B35B0">
        <w:rPr>
          <w:b/>
          <w:bCs/>
          <w:szCs w:val="24"/>
        </w:rPr>
        <w:t>Zástupci by měli dostat prostor při třídnických hodinách, aby mohli přednést zprávy ze školního parlamentu</w:t>
      </w:r>
    </w:p>
    <w:p w:rsidR="24E1E05F" w:rsidRPr="002B35B0" w:rsidRDefault="24E1E05F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2B35B0">
        <w:rPr>
          <w:b/>
          <w:bCs/>
          <w:szCs w:val="24"/>
        </w:rPr>
        <w:t xml:space="preserve"> </w:t>
      </w:r>
      <w:r w:rsidR="2C4FD92E" w:rsidRPr="002B35B0">
        <w:rPr>
          <w:b/>
          <w:bCs/>
          <w:szCs w:val="24"/>
        </w:rPr>
        <w:t>Příprava akce – Imatrikulace</w:t>
      </w:r>
      <w:r w:rsidR="69F48C52" w:rsidRPr="002B35B0">
        <w:rPr>
          <w:b/>
          <w:bCs/>
          <w:szCs w:val="24"/>
        </w:rPr>
        <w:t xml:space="preserve"> </w:t>
      </w:r>
      <w:r w:rsidR="2C4FD92E" w:rsidRPr="002B35B0">
        <w:rPr>
          <w:b/>
          <w:bCs/>
          <w:szCs w:val="24"/>
        </w:rPr>
        <w:t xml:space="preserve">(společné téma </w:t>
      </w:r>
      <w:r w:rsidR="006A4A79" w:rsidRPr="002B35B0">
        <w:rPr>
          <w:b/>
          <w:bCs/>
          <w:szCs w:val="24"/>
        </w:rPr>
        <w:t>–</w:t>
      </w:r>
      <w:r w:rsidR="2C4FD92E" w:rsidRPr="002B35B0">
        <w:rPr>
          <w:b/>
          <w:bCs/>
          <w:szCs w:val="24"/>
        </w:rPr>
        <w:t xml:space="preserve"> </w:t>
      </w:r>
      <w:r w:rsidR="006A4A79" w:rsidRPr="002B35B0">
        <w:rPr>
          <w:b/>
          <w:bCs/>
          <w:szCs w:val="24"/>
        </w:rPr>
        <w:t>Cesta kolem světa), 22. 11. 2022</w:t>
      </w:r>
      <w:r w:rsidR="52B55325" w:rsidRPr="002B35B0">
        <w:rPr>
          <w:b/>
          <w:bCs/>
          <w:szCs w:val="24"/>
        </w:rPr>
        <w:t xml:space="preserve"> KD Čelákovice</w:t>
      </w:r>
    </w:p>
    <w:p w:rsidR="002B35B0" w:rsidRPr="002B35B0" w:rsidRDefault="002B35B0" w:rsidP="330E376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2B35B0">
        <w:rPr>
          <w:b/>
          <w:bCs/>
          <w:szCs w:val="24"/>
        </w:rPr>
        <w:t>Prosba III.A+7.A – turistický kurz</w:t>
      </w:r>
      <w:r>
        <w:rPr>
          <w:b/>
          <w:bCs/>
          <w:szCs w:val="24"/>
        </w:rPr>
        <w:t xml:space="preserve"> </w:t>
      </w:r>
    </w:p>
    <w:p w:rsidR="628A06B0" w:rsidRDefault="628A06B0" w:rsidP="002B35B0">
      <w:pPr>
        <w:pStyle w:val="Odstavecseseznamem"/>
        <w:rPr>
          <w:b/>
          <w:bCs/>
          <w:sz w:val="28"/>
          <w:szCs w:val="28"/>
        </w:rPr>
      </w:pPr>
    </w:p>
    <w:sectPr w:rsidR="628A06B0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2DF"/>
    <w:rsid w:val="00017123"/>
    <w:rsid w:val="0008277F"/>
    <w:rsid w:val="000E7BA2"/>
    <w:rsid w:val="00102426"/>
    <w:rsid w:val="001841CE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C45FB"/>
    <w:rsid w:val="003C7710"/>
    <w:rsid w:val="00415E5C"/>
    <w:rsid w:val="00454B23"/>
    <w:rsid w:val="004855EF"/>
    <w:rsid w:val="004B45E9"/>
    <w:rsid w:val="004C75B9"/>
    <w:rsid w:val="005032DF"/>
    <w:rsid w:val="00586925"/>
    <w:rsid w:val="0062139D"/>
    <w:rsid w:val="00632DFA"/>
    <w:rsid w:val="00693584"/>
    <w:rsid w:val="006A4A79"/>
    <w:rsid w:val="006B53E0"/>
    <w:rsid w:val="006D6E30"/>
    <w:rsid w:val="007E1AC3"/>
    <w:rsid w:val="008560CC"/>
    <w:rsid w:val="008607DE"/>
    <w:rsid w:val="008900DD"/>
    <w:rsid w:val="00892E34"/>
    <w:rsid w:val="00920D58"/>
    <w:rsid w:val="009261EA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C3A136"/>
    <w:rsid w:val="00C97C35"/>
    <w:rsid w:val="00CD71DD"/>
    <w:rsid w:val="00CE11F9"/>
    <w:rsid w:val="00D31FC4"/>
    <w:rsid w:val="00D80800"/>
    <w:rsid w:val="00E075DB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Černá</cp:lastModifiedBy>
  <cp:revision>2</cp:revision>
  <dcterms:created xsi:type="dcterms:W3CDTF">2022-10-19T06:22:00Z</dcterms:created>
  <dcterms:modified xsi:type="dcterms:W3CDTF">2022-10-19T06:22:00Z</dcterms:modified>
</cp:coreProperties>
</file>